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861F3B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B055B6" w:rsidRPr="00B055B6">
        <w:rPr>
          <w:b/>
          <w:noProof/>
          <w:sz w:val="24"/>
        </w:rPr>
        <w:t>C4-243321</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AC644" w:rsidR="001E41F3" w:rsidRPr="00410371" w:rsidRDefault="00220824" w:rsidP="00547111">
            <w:pPr>
              <w:pStyle w:val="CRCoverPage"/>
              <w:spacing w:after="0"/>
              <w:rPr>
                <w:noProof/>
              </w:rPr>
            </w:pPr>
            <w:fldSimple w:instr=" DOCPROPERTY  Cr#  \* MERGEFORMAT ">
              <w:r w:rsidR="00B055B6">
                <w:rPr>
                  <w:b/>
                  <w:noProof/>
                  <w:sz w:val="28"/>
                </w:rPr>
                <w:t>0003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220824"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232A0" w:rsidR="001E41F3" w:rsidRPr="00410371" w:rsidRDefault="00220824">
            <w:pPr>
              <w:pStyle w:val="CRCoverPage"/>
              <w:spacing w:after="0"/>
              <w:jc w:val="center"/>
              <w:rPr>
                <w:noProof/>
                <w:sz w:val="28"/>
              </w:rPr>
            </w:pPr>
            <w:fldSimple w:instr=" DOCPROPERTY  Version  \* MERGEFORMAT ">
              <w:r w:rsidR="00867847">
                <w:rPr>
                  <w:b/>
                  <w:noProof/>
                  <w:sz w:val="28"/>
                </w:rPr>
                <w:t>10</w:t>
              </w:r>
              <w:r w:rsidR="00A772C0">
                <w:rPr>
                  <w:b/>
                  <w:noProof/>
                  <w:sz w:val="28"/>
                </w:rPr>
                <w:t>.</w:t>
              </w:r>
              <w:r w:rsidR="001F3D5E">
                <w:rPr>
                  <w:b/>
                  <w:noProof/>
                  <w:sz w:val="28"/>
                </w:rPr>
                <w:t>0</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220824">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4C0DB" w:rsidR="001E41F3" w:rsidRDefault="001F7BF4">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220824">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DB0DAD" w:rsidR="001E41F3" w:rsidRDefault="001F3D5E">
            <w:pPr>
              <w:pStyle w:val="CRCoverPage"/>
              <w:spacing w:after="0"/>
              <w:ind w:left="100"/>
              <w:rPr>
                <w:noProof/>
              </w:rPr>
            </w:pPr>
            <w:r w:rsidRPr="001F3D5E">
              <w:t>Rel-</w:t>
            </w:r>
            <w:r w:rsidR="00867847">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78B" w14:paraId="1256F52C" w14:textId="77777777" w:rsidTr="00547111">
        <w:tc>
          <w:tcPr>
            <w:tcW w:w="2694" w:type="dxa"/>
            <w:gridSpan w:val="2"/>
            <w:tcBorders>
              <w:top w:val="single" w:sz="4" w:space="0" w:color="auto"/>
              <w:left w:val="single" w:sz="4" w:space="0" w:color="auto"/>
            </w:tcBorders>
          </w:tcPr>
          <w:p w14:paraId="52C87DB0" w14:textId="77777777" w:rsidR="0047478B" w:rsidRDefault="0047478B" w:rsidP="004747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B826" w14:textId="77777777" w:rsidR="0047478B" w:rsidRDefault="0047478B" w:rsidP="0047478B">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71C47639" w14:textId="77777777" w:rsidR="0047478B" w:rsidRPr="0014690B" w:rsidRDefault="0047478B" w:rsidP="0047478B">
            <w:pPr>
              <w:pStyle w:val="CRCoverPage"/>
              <w:spacing w:after="0"/>
              <w:ind w:left="100"/>
            </w:pPr>
          </w:p>
          <w:p w14:paraId="708AA7DE" w14:textId="18F8628B" w:rsidR="0047478B" w:rsidRPr="00B70422" w:rsidRDefault="0047478B" w:rsidP="0047478B">
            <w:pPr>
              <w:pStyle w:val="CRCoverPage"/>
              <w:spacing w:after="0"/>
              <w:ind w:left="100"/>
            </w:pPr>
            <w:r>
              <w:rPr>
                <w:rFonts w:eastAsia="Malgun Gothic"/>
              </w:rPr>
              <w:t>It is proposed to update reference by the published RFC 5944.</w:t>
            </w:r>
          </w:p>
        </w:tc>
      </w:tr>
      <w:tr w:rsidR="0047478B" w14:paraId="4CA74D09" w14:textId="77777777" w:rsidTr="00547111">
        <w:tc>
          <w:tcPr>
            <w:tcW w:w="2694" w:type="dxa"/>
            <w:gridSpan w:val="2"/>
            <w:tcBorders>
              <w:left w:val="single" w:sz="4" w:space="0" w:color="auto"/>
            </w:tcBorders>
          </w:tcPr>
          <w:p w14:paraId="2D0866D6" w14:textId="77777777" w:rsidR="0047478B" w:rsidRDefault="0047478B" w:rsidP="0047478B">
            <w:pPr>
              <w:pStyle w:val="CRCoverPage"/>
              <w:spacing w:after="0"/>
              <w:rPr>
                <w:b/>
                <w:i/>
                <w:noProof/>
                <w:sz w:val="8"/>
                <w:szCs w:val="8"/>
              </w:rPr>
            </w:pPr>
          </w:p>
        </w:tc>
        <w:tc>
          <w:tcPr>
            <w:tcW w:w="6946" w:type="dxa"/>
            <w:gridSpan w:val="9"/>
            <w:tcBorders>
              <w:right w:val="single" w:sz="4" w:space="0" w:color="auto"/>
            </w:tcBorders>
          </w:tcPr>
          <w:p w14:paraId="365DEF04" w14:textId="77777777" w:rsidR="0047478B" w:rsidRDefault="0047478B" w:rsidP="0047478B">
            <w:pPr>
              <w:pStyle w:val="CRCoverPage"/>
              <w:spacing w:after="0"/>
              <w:rPr>
                <w:noProof/>
                <w:sz w:val="8"/>
                <w:szCs w:val="8"/>
              </w:rPr>
            </w:pPr>
          </w:p>
        </w:tc>
      </w:tr>
      <w:tr w:rsidR="0047478B" w14:paraId="21016551" w14:textId="77777777" w:rsidTr="00547111">
        <w:tc>
          <w:tcPr>
            <w:tcW w:w="2694" w:type="dxa"/>
            <w:gridSpan w:val="2"/>
            <w:tcBorders>
              <w:left w:val="single" w:sz="4" w:space="0" w:color="auto"/>
            </w:tcBorders>
          </w:tcPr>
          <w:p w14:paraId="49433147" w14:textId="77777777" w:rsidR="0047478B" w:rsidRDefault="0047478B" w:rsidP="00474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CE87DB" w:rsidR="0047478B" w:rsidRDefault="0047478B" w:rsidP="0047478B">
            <w:pPr>
              <w:pStyle w:val="CRCoverPage"/>
              <w:spacing w:after="0"/>
              <w:ind w:left="100"/>
              <w:rPr>
                <w:noProof/>
              </w:rPr>
            </w:pPr>
            <w:r>
              <w:rPr>
                <w:rFonts w:eastAsia="Malgun Gothic"/>
              </w:rPr>
              <w:t>It is proposed to update the reference by the published RFC 5944.</w:t>
            </w:r>
          </w:p>
        </w:tc>
      </w:tr>
      <w:tr w:rsidR="0047478B" w14:paraId="1F886379" w14:textId="77777777" w:rsidTr="00547111">
        <w:tc>
          <w:tcPr>
            <w:tcW w:w="2694" w:type="dxa"/>
            <w:gridSpan w:val="2"/>
            <w:tcBorders>
              <w:left w:val="single" w:sz="4" w:space="0" w:color="auto"/>
            </w:tcBorders>
          </w:tcPr>
          <w:p w14:paraId="4D989623" w14:textId="77777777" w:rsidR="0047478B" w:rsidRDefault="0047478B" w:rsidP="0047478B">
            <w:pPr>
              <w:pStyle w:val="CRCoverPage"/>
              <w:spacing w:after="0"/>
              <w:rPr>
                <w:b/>
                <w:i/>
                <w:noProof/>
                <w:sz w:val="8"/>
                <w:szCs w:val="8"/>
              </w:rPr>
            </w:pPr>
          </w:p>
        </w:tc>
        <w:tc>
          <w:tcPr>
            <w:tcW w:w="6946" w:type="dxa"/>
            <w:gridSpan w:val="9"/>
            <w:tcBorders>
              <w:right w:val="single" w:sz="4" w:space="0" w:color="auto"/>
            </w:tcBorders>
          </w:tcPr>
          <w:p w14:paraId="71C4A204" w14:textId="77777777" w:rsidR="0047478B" w:rsidRDefault="0047478B" w:rsidP="0047478B">
            <w:pPr>
              <w:pStyle w:val="CRCoverPage"/>
              <w:spacing w:after="0"/>
              <w:rPr>
                <w:noProof/>
                <w:sz w:val="8"/>
                <w:szCs w:val="8"/>
              </w:rPr>
            </w:pPr>
          </w:p>
        </w:tc>
      </w:tr>
      <w:tr w:rsidR="0047478B" w14:paraId="678D7BF9" w14:textId="77777777" w:rsidTr="00547111">
        <w:tc>
          <w:tcPr>
            <w:tcW w:w="2694" w:type="dxa"/>
            <w:gridSpan w:val="2"/>
            <w:tcBorders>
              <w:left w:val="single" w:sz="4" w:space="0" w:color="auto"/>
              <w:bottom w:val="single" w:sz="4" w:space="0" w:color="auto"/>
            </w:tcBorders>
          </w:tcPr>
          <w:p w14:paraId="4E5CE1B6" w14:textId="77777777" w:rsidR="0047478B" w:rsidRDefault="0047478B" w:rsidP="00474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E82B3" w14:textId="77777777" w:rsidR="0047478B" w:rsidRDefault="0047478B" w:rsidP="0047478B">
            <w:pPr>
              <w:pStyle w:val="CRCoverPage"/>
              <w:spacing w:after="0"/>
              <w:ind w:left="100"/>
              <w:rPr>
                <w:noProof/>
              </w:rPr>
            </w:pPr>
            <w:r>
              <w:rPr>
                <w:noProof/>
              </w:rPr>
              <w:t>A reference to an IETF-draft remains in the 3GPP specification.</w:t>
            </w:r>
          </w:p>
          <w:p w14:paraId="5C4BEB44" w14:textId="5B20B0BE" w:rsidR="0047478B" w:rsidRPr="00F8171A" w:rsidRDefault="0047478B" w:rsidP="0047478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8F255" w14:textId="77777777" w:rsidR="0035285C" w:rsidRDefault="0035285C">
      <w:r>
        <w:separator/>
      </w:r>
    </w:p>
  </w:endnote>
  <w:endnote w:type="continuationSeparator" w:id="0">
    <w:p w14:paraId="63F7F511" w14:textId="77777777" w:rsidR="0035285C" w:rsidRDefault="0035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728D" w14:textId="77777777" w:rsidR="0035285C" w:rsidRDefault="0035285C">
      <w:r>
        <w:separator/>
      </w:r>
    </w:p>
  </w:footnote>
  <w:footnote w:type="continuationSeparator" w:id="0">
    <w:p w14:paraId="29ADBBC6" w14:textId="77777777" w:rsidR="0035285C" w:rsidRDefault="00352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3835"/>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1F7BF4"/>
    <w:rsid w:val="00202E87"/>
    <w:rsid w:val="00220824"/>
    <w:rsid w:val="0022151F"/>
    <w:rsid w:val="00227016"/>
    <w:rsid w:val="00247857"/>
    <w:rsid w:val="0026004D"/>
    <w:rsid w:val="002640DD"/>
    <w:rsid w:val="00275D12"/>
    <w:rsid w:val="00284FEB"/>
    <w:rsid w:val="002860C4"/>
    <w:rsid w:val="002B5741"/>
    <w:rsid w:val="002D2017"/>
    <w:rsid w:val="002E472E"/>
    <w:rsid w:val="00305409"/>
    <w:rsid w:val="003137B6"/>
    <w:rsid w:val="0035285C"/>
    <w:rsid w:val="003609EF"/>
    <w:rsid w:val="0036231A"/>
    <w:rsid w:val="00365DEA"/>
    <w:rsid w:val="00374DD4"/>
    <w:rsid w:val="003E1A36"/>
    <w:rsid w:val="00410371"/>
    <w:rsid w:val="00423386"/>
    <w:rsid w:val="004242F1"/>
    <w:rsid w:val="00425379"/>
    <w:rsid w:val="0047478B"/>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65C47"/>
    <w:rsid w:val="00672773"/>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055B6"/>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B5BCD"/>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560B4-3B4D-4B7B-AAA7-E74CACFE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907</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(3)mbTLJCQuCkyrPvNRf+sk6MJpLOnBjcKBLTKiusd/6ZClUYgCvHWEer+sRfnrc9ob+lmDM9+E
EERd0QSBVcpG+AassTLW5YPEI6UeD/Z2g/164/NaQpO9CY1KD+KtEK1thexcTWj8rl4L5kTL
5RpYAAyLpuhy2l2ofkFkSKe7yccXS593P3tmytryzAsPQh7XpDWlxxvsGNCmrmWSG8G9CdaL
mquYUoixVUs+NgkP/Y</vt:lpwstr>
  </property>
  <property fmtid="{D5CDD505-2E9C-101B-9397-08002B2CF9AE}" pid="23" name="_2015_ms_pID_7253431">
    <vt:lpwstr>1wjh4qsSSVja+rY1x/4pOLEG2dK+dESKgMdoPwca6pQE3qUSvcnU3R
uwvregHUx+vmbSc8V7gQhOEcwyTYmO30glnkY2q6WwGP/ZknmmQUDzeW9gR0FtJoXI9kEhXR
+QJzpYMr0OgGj1U3QdwYVxyG1Rv4YctSiTNZEdf4wgfDNGRcScNvevh5/bVIhc1oVHUkEqep
esulUpK1oQuFz9EEd10FxGxLy2S2GRcr0wgI</vt:lpwstr>
  </property>
  <property fmtid="{D5CDD505-2E9C-101B-9397-08002B2CF9AE}" pid="24" name="_2015_ms_pID_7253432">
    <vt:lpwstr>wA==</vt:lpwstr>
  </property>
</Properties>
</file>